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EFD0E" w14:textId="77777777" w:rsidR="00F20E46" w:rsidRPr="00F20E46" w:rsidRDefault="00F20E46" w:rsidP="00F20E46">
      <w:pPr>
        <w:shd w:val="clear" w:color="auto" w:fill="FFFFFF"/>
        <w:spacing w:after="300"/>
        <w:jc w:val="center"/>
        <w:rPr>
          <w:rFonts w:ascii="Calibri" w:hAnsi="Calibri" w:cs="Times New Roman"/>
          <w:spacing w:val="5"/>
          <w:lang w:val="en-NZ"/>
        </w:rPr>
      </w:pPr>
      <w:r w:rsidRPr="00F20E46">
        <w:rPr>
          <w:rFonts w:ascii="Calibri" w:hAnsi="Calibri" w:cs="Times New Roman"/>
          <w:noProof/>
          <w:spacing w:val="5"/>
        </w:rPr>
        <w:drawing>
          <wp:inline distT="0" distB="0" distL="0" distR="0" wp14:anchorId="2EC67ECF" wp14:editId="7EDB387E">
            <wp:extent cx="2167467" cy="1094827"/>
            <wp:effectExtent l="0" t="0" r="0" b="0"/>
            <wp:docPr id="1" name="Picture 1" descr="MacHD:Users:bryonytelford:Desktop:Bryony:Track:Cycling Ota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bryonytelford:Desktop:Bryony:Track:Cycling Otago.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8449" cy="1095323"/>
                    </a:xfrm>
                    <a:prstGeom prst="rect">
                      <a:avLst/>
                    </a:prstGeom>
                    <a:noFill/>
                    <a:ln>
                      <a:noFill/>
                    </a:ln>
                  </pic:spPr>
                </pic:pic>
              </a:graphicData>
            </a:graphic>
          </wp:inline>
        </w:drawing>
      </w:r>
    </w:p>
    <w:p w14:paraId="5CED56D8" w14:textId="59C94E00" w:rsidR="00F20E46" w:rsidRPr="00F20E46" w:rsidRDefault="00F20E46" w:rsidP="00F20E46">
      <w:pPr>
        <w:shd w:val="clear" w:color="auto" w:fill="FFFFFF"/>
        <w:spacing w:after="300"/>
        <w:jc w:val="center"/>
        <w:rPr>
          <w:rFonts w:ascii="Calibri" w:hAnsi="Calibri" w:cs="Times New Roman"/>
          <w:b/>
          <w:spacing w:val="5"/>
          <w:lang w:val="en-NZ"/>
        </w:rPr>
      </w:pPr>
      <w:r>
        <w:rPr>
          <w:rFonts w:ascii="Calibri" w:hAnsi="Calibri" w:cs="Times New Roman"/>
          <w:b/>
          <w:spacing w:val="5"/>
          <w:lang w:val="en-NZ"/>
        </w:rPr>
        <w:t>Velodrome Gate key application</w:t>
      </w:r>
      <w:r w:rsidR="00703B20">
        <w:rPr>
          <w:rFonts w:ascii="Calibri" w:hAnsi="Calibri" w:cs="Times New Roman"/>
          <w:b/>
          <w:spacing w:val="5"/>
          <w:lang w:val="en-NZ"/>
        </w:rPr>
        <w:t xml:space="preserve"> 2014</w:t>
      </w:r>
      <w:r w:rsidR="00462DCE">
        <w:rPr>
          <w:rFonts w:ascii="Calibri" w:hAnsi="Calibri" w:cs="Times New Roman"/>
          <w:b/>
          <w:spacing w:val="5"/>
          <w:lang w:val="en-NZ"/>
        </w:rPr>
        <w:t>/2015</w:t>
      </w:r>
    </w:p>
    <w:p w14:paraId="21EFD589" w14:textId="2CABE6FD" w:rsidR="00703B20" w:rsidRDefault="00703B20" w:rsidP="00703B20">
      <w:pPr>
        <w:shd w:val="clear" w:color="auto" w:fill="FFFFFF"/>
        <w:spacing w:after="200" w:line="260" w:lineRule="atLeast"/>
        <w:rPr>
          <w:rFonts w:ascii="Calibri" w:hAnsi="Calibri" w:cs="Times New Roman"/>
          <w:lang w:val="en-NZ"/>
        </w:rPr>
      </w:pPr>
      <w:r>
        <w:rPr>
          <w:rFonts w:ascii="Calibri" w:hAnsi="Calibri" w:cs="Times New Roman"/>
          <w:lang w:val="en-NZ"/>
        </w:rPr>
        <w:t>I …………………</w:t>
      </w:r>
      <w:r w:rsidR="004F6F77" w:rsidRPr="00F20E46">
        <w:rPr>
          <w:rFonts w:ascii="Calibri" w:hAnsi="Calibri" w:cs="Times New Roman"/>
          <w:lang w:val="en-NZ"/>
        </w:rPr>
        <w:t xml:space="preserve">………………, </w:t>
      </w:r>
      <w:r w:rsidR="00462DCE">
        <w:rPr>
          <w:rFonts w:ascii="Calibri" w:hAnsi="Calibri" w:cs="Times New Roman"/>
          <w:lang w:val="en-NZ"/>
        </w:rPr>
        <w:t xml:space="preserve">a bona fide Cycling Otago member, </w:t>
      </w:r>
      <w:r w:rsidR="004F6F77" w:rsidRPr="00F20E46">
        <w:rPr>
          <w:rFonts w:ascii="Calibri" w:hAnsi="Calibri" w:cs="Times New Roman"/>
          <w:lang w:val="en-NZ"/>
        </w:rPr>
        <w:t>hereby</w:t>
      </w:r>
      <w:r w:rsidR="007F3CD1" w:rsidRPr="00F20E46">
        <w:rPr>
          <w:rFonts w:ascii="Calibri" w:hAnsi="Calibri" w:cs="Times New Roman"/>
          <w:lang w:val="en-NZ"/>
        </w:rPr>
        <w:t xml:space="preserve"> apply for a velodrome gate key </w:t>
      </w:r>
    </w:p>
    <w:p w14:paraId="45FEE1FA" w14:textId="08DF9FEC" w:rsidR="004F6F77" w:rsidRPr="00703B20" w:rsidRDefault="004F6F77" w:rsidP="00703B20">
      <w:pPr>
        <w:shd w:val="clear" w:color="auto" w:fill="FFFFFF"/>
        <w:spacing w:after="200" w:line="260" w:lineRule="atLeast"/>
        <w:rPr>
          <w:rFonts w:ascii="Calibri" w:hAnsi="Calibri" w:cs="Times New Roman"/>
          <w:lang w:val="en-NZ"/>
        </w:rPr>
      </w:pPr>
      <w:r w:rsidRPr="00F20E46">
        <w:rPr>
          <w:rFonts w:ascii="Calibri" w:eastAsia="Times New Roman" w:hAnsi="Calibri" w:cs="Times New Roman"/>
          <w:b/>
          <w:bCs/>
          <w:kern w:val="36"/>
          <w:lang w:val="en-NZ"/>
        </w:rPr>
        <w:t>Conditions</w:t>
      </w:r>
    </w:p>
    <w:p w14:paraId="5E300843" w14:textId="615820BF" w:rsidR="004F6F77" w:rsidRPr="00F20E46" w:rsidRDefault="004F6F77" w:rsidP="00F20E46">
      <w:pPr>
        <w:ind w:left="1134" w:hanging="567"/>
        <w:rPr>
          <w:rFonts w:ascii="Calibri" w:hAnsi="Calibri" w:cs="Times New Roman"/>
          <w:lang w:val="en-NZ"/>
        </w:rPr>
      </w:pPr>
      <w:r w:rsidRPr="00F20E46">
        <w:rPr>
          <w:rFonts w:ascii="Calibri" w:hAnsi="Calibri" w:cs="Times New Roman"/>
          <w:lang w:val="en-NZ"/>
        </w:rPr>
        <w:t>1.     That a bike NZ qualified coaching member of the Track Committee has approved my proficiency and etiquette to partake in track use when others may be present.</w:t>
      </w:r>
      <w:r w:rsidRPr="00F20E46">
        <w:rPr>
          <w:rFonts w:ascii="Calibri" w:hAnsi="Calibri" w:cs="Times New Roman"/>
          <w:lang w:val="en-NZ"/>
        </w:rPr>
        <w:br/>
      </w:r>
    </w:p>
    <w:p w14:paraId="73B9E760" w14:textId="77777777" w:rsidR="004F6F77" w:rsidRPr="00F20E46" w:rsidRDefault="004F6F77" w:rsidP="004F6F77">
      <w:pPr>
        <w:shd w:val="clear" w:color="auto" w:fill="FFFFFF"/>
        <w:spacing w:after="200" w:line="260" w:lineRule="atLeast"/>
        <w:rPr>
          <w:rFonts w:ascii="Calibri" w:hAnsi="Calibri" w:cs="Times New Roman"/>
          <w:lang w:val="en-NZ"/>
        </w:rPr>
      </w:pPr>
      <w:r w:rsidRPr="00F20E46">
        <w:rPr>
          <w:rFonts w:ascii="Calibri" w:hAnsi="Calibri" w:cs="Times New Roman"/>
          <w:lang w:val="en-NZ"/>
        </w:rPr>
        <w:t>TRACK COMMITTEE MEMBER’S NAME ………………………………………..</w:t>
      </w:r>
    </w:p>
    <w:p w14:paraId="3DEE4370" w14:textId="77777777" w:rsidR="004F6F77" w:rsidRPr="00F20E46" w:rsidRDefault="004F6F77" w:rsidP="004F6F77">
      <w:pPr>
        <w:shd w:val="clear" w:color="auto" w:fill="FFFFFF"/>
        <w:spacing w:after="200" w:line="260" w:lineRule="atLeast"/>
        <w:rPr>
          <w:rFonts w:ascii="Calibri" w:hAnsi="Calibri" w:cs="Times New Roman"/>
          <w:lang w:val="en-NZ"/>
        </w:rPr>
      </w:pPr>
      <w:r w:rsidRPr="00F20E46">
        <w:rPr>
          <w:rFonts w:ascii="Calibri" w:hAnsi="Calibri" w:cs="Times New Roman"/>
          <w:lang w:val="en-NZ"/>
        </w:rPr>
        <w:t>SIGNATURE…………………………………….  DATE …………………………………</w:t>
      </w:r>
    </w:p>
    <w:p w14:paraId="789DF960" w14:textId="7F5FCF47" w:rsidR="004F6F77" w:rsidRDefault="004F6F77" w:rsidP="00F20E46">
      <w:pPr>
        <w:shd w:val="clear" w:color="auto" w:fill="FFFFFF"/>
        <w:spacing w:line="260" w:lineRule="atLeast"/>
        <w:ind w:left="1134" w:hanging="567"/>
        <w:rPr>
          <w:rFonts w:ascii="Calibri" w:hAnsi="Calibri" w:cs="Times New Roman"/>
          <w:lang w:val="en-NZ"/>
        </w:rPr>
      </w:pPr>
      <w:r w:rsidRPr="00F20E46">
        <w:rPr>
          <w:rFonts w:ascii="Calibri" w:hAnsi="Calibri" w:cs="Times New Roman"/>
          <w:lang w:val="en-NZ"/>
        </w:rPr>
        <w:t>2.     That only the registered key holder is entitled to gain entry to the track surface.</w:t>
      </w:r>
      <w:r w:rsidR="00703B20">
        <w:rPr>
          <w:rFonts w:ascii="Calibri" w:hAnsi="Calibri" w:cs="Times New Roman"/>
          <w:lang w:val="en-NZ"/>
        </w:rPr>
        <w:t xml:space="preserve"> Multiple family members may be registered key holders for the same key, but must each fill out a separate application.</w:t>
      </w:r>
    </w:p>
    <w:p w14:paraId="018B24AD" w14:textId="30C42D86" w:rsidR="000372E8" w:rsidRPr="00F20E46" w:rsidRDefault="000372E8" w:rsidP="00F20E46">
      <w:pPr>
        <w:shd w:val="clear" w:color="auto" w:fill="FFFFFF"/>
        <w:spacing w:line="260" w:lineRule="atLeast"/>
        <w:ind w:left="1134" w:hanging="567"/>
        <w:rPr>
          <w:rFonts w:ascii="Calibri" w:hAnsi="Calibri" w:cs="Times New Roman"/>
          <w:lang w:val="en-NZ"/>
        </w:rPr>
      </w:pPr>
      <w:r>
        <w:rPr>
          <w:rFonts w:ascii="Calibri" w:hAnsi="Calibri" w:cs="Times New Roman"/>
          <w:lang w:val="en-NZ"/>
        </w:rPr>
        <w:t>3.     No rider under 17 years of age will ride the track unsupervised</w:t>
      </w:r>
    </w:p>
    <w:p w14:paraId="5F74C1F9" w14:textId="093EA6ED" w:rsidR="004F6F77" w:rsidRPr="00F20E46" w:rsidRDefault="000372E8" w:rsidP="00F20E46">
      <w:pPr>
        <w:shd w:val="clear" w:color="auto" w:fill="FFFFFF"/>
        <w:spacing w:line="260" w:lineRule="atLeast"/>
        <w:ind w:left="1134" w:hanging="567"/>
        <w:rPr>
          <w:rFonts w:ascii="Calibri" w:hAnsi="Calibri" w:cs="Times New Roman"/>
          <w:lang w:val="en-NZ"/>
        </w:rPr>
      </w:pPr>
      <w:r>
        <w:rPr>
          <w:rFonts w:ascii="Calibri" w:hAnsi="Calibri" w:cs="Times New Roman"/>
          <w:lang w:val="en-NZ"/>
        </w:rPr>
        <w:t>4</w:t>
      </w:r>
      <w:r w:rsidR="004F6F77" w:rsidRPr="00F20E46">
        <w:rPr>
          <w:rFonts w:ascii="Calibri" w:hAnsi="Calibri" w:cs="Times New Roman"/>
          <w:lang w:val="en-NZ"/>
        </w:rPr>
        <w:t>.     It will be acceptable for the registered key holder to invite others into the track centre as spectators or to assist with time keeping.</w:t>
      </w:r>
    </w:p>
    <w:p w14:paraId="1D424F17" w14:textId="01AE9D25" w:rsidR="004F6F77" w:rsidRPr="00F20E46" w:rsidRDefault="000372E8" w:rsidP="00F20E46">
      <w:pPr>
        <w:shd w:val="clear" w:color="auto" w:fill="FFFFFF"/>
        <w:spacing w:line="260" w:lineRule="atLeast"/>
        <w:ind w:left="1134" w:hanging="567"/>
        <w:rPr>
          <w:rFonts w:ascii="Calibri" w:hAnsi="Calibri" w:cs="Times New Roman"/>
          <w:lang w:val="en-NZ"/>
        </w:rPr>
      </w:pPr>
      <w:r>
        <w:rPr>
          <w:rFonts w:ascii="Calibri" w:hAnsi="Calibri" w:cs="Times New Roman"/>
          <w:lang w:val="en-NZ"/>
        </w:rPr>
        <w:t>5</w:t>
      </w:r>
      <w:r w:rsidR="004F6F77" w:rsidRPr="00F20E46">
        <w:rPr>
          <w:rFonts w:ascii="Calibri" w:hAnsi="Calibri" w:cs="Times New Roman"/>
          <w:lang w:val="en-NZ"/>
        </w:rPr>
        <w:t>.     If the registered key holder invites others to accompany them onto the track surface, then the key holder will be requested to surrender the key and forfeit the ‘Key Deposit”.  After surrendering the key, that person at the discretion of the track committee, can reapply during the following season to be a key holder.</w:t>
      </w:r>
    </w:p>
    <w:p w14:paraId="13E0F2D6" w14:textId="067103C1" w:rsidR="004F6F77" w:rsidRPr="00F20E46" w:rsidRDefault="000372E8" w:rsidP="00F20E46">
      <w:pPr>
        <w:shd w:val="clear" w:color="auto" w:fill="FFFFFF"/>
        <w:spacing w:line="260" w:lineRule="atLeast"/>
        <w:ind w:left="1134" w:hanging="567"/>
        <w:rPr>
          <w:rFonts w:ascii="Calibri" w:hAnsi="Calibri" w:cs="Times New Roman"/>
          <w:lang w:val="en-NZ"/>
        </w:rPr>
      </w:pPr>
      <w:r>
        <w:rPr>
          <w:rFonts w:ascii="Calibri" w:hAnsi="Calibri" w:cs="Times New Roman"/>
          <w:lang w:val="en-NZ"/>
        </w:rPr>
        <w:t>6</w:t>
      </w:r>
      <w:r w:rsidR="004F6F77" w:rsidRPr="00F20E46">
        <w:rPr>
          <w:rFonts w:ascii="Calibri" w:hAnsi="Calibri" w:cs="Times New Roman"/>
          <w:lang w:val="en-NZ"/>
        </w:rPr>
        <w:t>.     It is the responsibility of the registered key holder to insure that the premises are secured if they are the last person to leave the velodrome area.</w:t>
      </w:r>
    </w:p>
    <w:p w14:paraId="37D0A82D" w14:textId="621C2D09" w:rsidR="004F6F77" w:rsidRPr="00F20E46" w:rsidRDefault="000372E8" w:rsidP="00F20E46">
      <w:pPr>
        <w:shd w:val="clear" w:color="auto" w:fill="FFFFFF"/>
        <w:spacing w:line="260" w:lineRule="atLeast"/>
        <w:ind w:left="1134" w:hanging="567"/>
        <w:rPr>
          <w:rFonts w:ascii="Calibri" w:hAnsi="Calibri" w:cs="Times New Roman"/>
          <w:lang w:val="en-NZ"/>
        </w:rPr>
      </w:pPr>
      <w:r>
        <w:rPr>
          <w:rFonts w:ascii="Calibri" w:hAnsi="Calibri" w:cs="Times New Roman"/>
          <w:lang w:val="en-NZ"/>
        </w:rPr>
        <w:t>7</w:t>
      </w:r>
      <w:r w:rsidR="004F6F77" w:rsidRPr="00F20E46">
        <w:rPr>
          <w:rFonts w:ascii="Calibri" w:hAnsi="Calibri" w:cs="Times New Roman"/>
          <w:lang w:val="en-NZ"/>
        </w:rPr>
        <w:t>.     All registered key holders use the velodrome facilities at their own risk. Cycling Otago or its officials are not responsible for any personal injury or loss/damage to personal equipment.</w:t>
      </w:r>
    </w:p>
    <w:p w14:paraId="5AD0952C" w14:textId="73A53A05" w:rsidR="004F6F77" w:rsidRPr="00F20E46" w:rsidRDefault="000372E8" w:rsidP="00F20E46">
      <w:pPr>
        <w:shd w:val="clear" w:color="auto" w:fill="FFFFFF"/>
        <w:spacing w:line="260" w:lineRule="atLeast"/>
        <w:ind w:left="1134" w:hanging="567"/>
        <w:rPr>
          <w:rFonts w:ascii="Calibri" w:hAnsi="Calibri" w:cs="Times New Roman"/>
          <w:lang w:val="en-NZ"/>
        </w:rPr>
      </w:pPr>
      <w:r>
        <w:rPr>
          <w:rFonts w:ascii="Calibri" w:hAnsi="Calibri" w:cs="Times New Roman"/>
          <w:lang w:val="en-NZ"/>
        </w:rPr>
        <w:t>8</w:t>
      </w:r>
      <w:r w:rsidR="004F6F77" w:rsidRPr="00F20E46">
        <w:rPr>
          <w:rFonts w:ascii="Calibri" w:hAnsi="Calibri" w:cs="Times New Roman"/>
          <w:lang w:val="en-NZ"/>
        </w:rPr>
        <w:t>.     Only fixed wheel track bikes without brakes may be used on the track.</w:t>
      </w:r>
    </w:p>
    <w:p w14:paraId="0EF79620" w14:textId="08FED139" w:rsidR="004F6F77" w:rsidRPr="00F20E46" w:rsidRDefault="000372E8" w:rsidP="00F20E46">
      <w:pPr>
        <w:shd w:val="clear" w:color="auto" w:fill="FFFFFF"/>
        <w:spacing w:after="200" w:line="260" w:lineRule="atLeast"/>
        <w:ind w:left="1134" w:hanging="567"/>
        <w:rPr>
          <w:rFonts w:ascii="Calibri" w:hAnsi="Calibri" w:cs="Times New Roman"/>
          <w:lang w:val="en-NZ"/>
        </w:rPr>
      </w:pPr>
      <w:r>
        <w:rPr>
          <w:rFonts w:ascii="Calibri" w:hAnsi="Calibri" w:cs="Times New Roman"/>
          <w:lang w:val="en-NZ"/>
        </w:rPr>
        <w:t>9</w:t>
      </w:r>
      <w:bookmarkStart w:id="0" w:name="_GoBack"/>
      <w:bookmarkEnd w:id="0"/>
      <w:r w:rsidR="004F6F77" w:rsidRPr="00F20E46">
        <w:rPr>
          <w:rFonts w:ascii="Calibri" w:hAnsi="Calibri" w:cs="Times New Roman"/>
          <w:lang w:val="en-NZ"/>
        </w:rPr>
        <w:t>.     Track etiquette includes awareness of others and overall health &amp; safety.</w:t>
      </w:r>
    </w:p>
    <w:p w14:paraId="4B46F4A2" w14:textId="77777777" w:rsidR="004F6F77" w:rsidRPr="00F20E46" w:rsidRDefault="004F6F77" w:rsidP="004F6F77">
      <w:pPr>
        <w:shd w:val="clear" w:color="auto" w:fill="FFFFFF"/>
        <w:spacing w:after="200" w:line="260" w:lineRule="atLeast"/>
        <w:rPr>
          <w:rFonts w:ascii="Calibri" w:hAnsi="Calibri" w:cs="Times New Roman"/>
          <w:lang w:val="en-NZ"/>
        </w:rPr>
      </w:pPr>
      <w:r w:rsidRPr="00F20E46">
        <w:rPr>
          <w:rFonts w:ascii="Calibri" w:hAnsi="Calibri" w:cs="Times New Roman"/>
          <w:lang w:val="en-NZ"/>
        </w:rPr>
        <w:t>I  …………………………………………… agree to the above conditions.</w:t>
      </w:r>
    </w:p>
    <w:p w14:paraId="7C23CEBA" w14:textId="77777777" w:rsidR="004F6F77" w:rsidRDefault="004F6F77" w:rsidP="004F6F77">
      <w:pPr>
        <w:shd w:val="clear" w:color="auto" w:fill="FFFFFF"/>
        <w:spacing w:after="200" w:line="260" w:lineRule="atLeast"/>
        <w:rPr>
          <w:rFonts w:ascii="Calibri" w:hAnsi="Calibri" w:cs="Times New Roman"/>
          <w:lang w:val="en-NZ"/>
        </w:rPr>
      </w:pPr>
      <w:r w:rsidRPr="00F20E46">
        <w:rPr>
          <w:rFonts w:ascii="Calibri" w:hAnsi="Calibri" w:cs="Times New Roman"/>
          <w:lang w:val="en-NZ"/>
        </w:rPr>
        <w:t>Signature ……………………………………..  Date …………………………………………..</w:t>
      </w:r>
    </w:p>
    <w:p w14:paraId="3E8CFDFB" w14:textId="2ABFCE18" w:rsidR="00703B20" w:rsidRDefault="00462DCE" w:rsidP="004F6F77">
      <w:pPr>
        <w:shd w:val="clear" w:color="auto" w:fill="FFFFFF"/>
        <w:spacing w:after="200" w:line="260" w:lineRule="atLeast"/>
        <w:rPr>
          <w:rFonts w:ascii="Calibri" w:hAnsi="Calibri" w:cs="Times New Roman"/>
          <w:lang w:val="en-NZ"/>
        </w:rPr>
      </w:pPr>
      <w:r>
        <w:rPr>
          <w:rFonts w:ascii="Calibri" w:hAnsi="Calibri" w:cs="Times New Roman"/>
          <w:lang w:val="en-NZ"/>
        </w:rPr>
        <w:t>UCI lic</w:t>
      </w:r>
      <w:r w:rsidR="00703B20" w:rsidRPr="00F20E46">
        <w:rPr>
          <w:rFonts w:ascii="Calibri" w:hAnsi="Calibri" w:cs="Times New Roman"/>
          <w:lang w:val="en-NZ"/>
        </w:rPr>
        <w:t>ence number …………………………</w:t>
      </w:r>
    </w:p>
    <w:p w14:paraId="4D3C01FB" w14:textId="7517BA17" w:rsidR="00703B20" w:rsidRPr="00F20E46" w:rsidRDefault="00703B20" w:rsidP="004F6F77">
      <w:pPr>
        <w:shd w:val="clear" w:color="auto" w:fill="FFFFFF"/>
        <w:spacing w:after="200" w:line="260" w:lineRule="atLeast"/>
        <w:rPr>
          <w:rFonts w:ascii="Calibri" w:hAnsi="Calibri" w:cs="Times New Roman"/>
          <w:lang w:val="en-NZ"/>
        </w:rPr>
      </w:pPr>
      <w:r>
        <w:rPr>
          <w:rFonts w:ascii="Calibri" w:hAnsi="Calibri" w:cs="Times New Roman"/>
          <w:lang w:val="en-NZ"/>
        </w:rPr>
        <w:t>Key number ………</w:t>
      </w:r>
    </w:p>
    <w:p w14:paraId="04BEBAA6" w14:textId="77777777" w:rsidR="00D47B0D" w:rsidRPr="00F20E46" w:rsidRDefault="00D47B0D"/>
    <w:sectPr w:rsidR="00D47B0D" w:rsidRPr="00F20E46" w:rsidSect="004F6F7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77"/>
    <w:rsid w:val="000372E8"/>
    <w:rsid w:val="00462DCE"/>
    <w:rsid w:val="004F6F77"/>
    <w:rsid w:val="00703B20"/>
    <w:rsid w:val="007F3CD1"/>
    <w:rsid w:val="00D47B0D"/>
    <w:rsid w:val="00F20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F5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6F77"/>
    <w:pPr>
      <w:spacing w:before="100" w:beforeAutospacing="1" w:after="100" w:afterAutospacing="1"/>
      <w:outlineLvl w:val="0"/>
    </w:pPr>
    <w:rPr>
      <w:rFonts w:ascii="Times" w:hAnsi="Times"/>
      <w:b/>
      <w:bCs/>
      <w:kern w:val="36"/>
      <w:sz w:val="48"/>
      <w:szCs w:val="4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F77"/>
    <w:rPr>
      <w:rFonts w:ascii="Times" w:hAnsi="Times"/>
      <w:b/>
      <w:bCs/>
      <w:kern w:val="36"/>
      <w:sz w:val="48"/>
      <w:szCs w:val="48"/>
      <w:lang w:val="en-NZ"/>
    </w:rPr>
  </w:style>
  <w:style w:type="paragraph" w:styleId="NormalWeb">
    <w:name w:val="Normal (Web)"/>
    <w:basedOn w:val="Normal"/>
    <w:uiPriority w:val="99"/>
    <w:semiHidden/>
    <w:unhideWhenUsed/>
    <w:rsid w:val="004F6F77"/>
    <w:pPr>
      <w:spacing w:before="100" w:beforeAutospacing="1" w:after="100" w:afterAutospacing="1"/>
    </w:pPr>
    <w:rPr>
      <w:rFonts w:ascii="Times" w:hAnsi="Times" w:cs="Times New Roman"/>
      <w:sz w:val="20"/>
      <w:szCs w:val="20"/>
      <w:lang w:val="en-NZ"/>
    </w:rPr>
  </w:style>
  <w:style w:type="character" w:customStyle="1" w:styleId="apple-converted-space">
    <w:name w:val="apple-converted-space"/>
    <w:basedOn w:val="DefaultParagraphFont"/>
    <w:rsid w:val="004F6F77"/>
  </w:style>
  <w:style w:type="paragraph" w:styleId="BalloonText">
    <w:name w:val="Balloon Text"/>
    <w:basedOn w:val="Normal"/>
    <w:link w:val="BalloonTextChar"/>
    <w:uiPriority w:val="99"/>
    <w:semiHidden/>
    <w:unhideWhenUsed/>
    <w:rsid w:val="00F20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E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6F77"/>
    <w:pPr>
      <w:spacing w:before="100" w:beforeAutospacing="1" w:after="100" w:afterAutospacing="1"/>
      <w:outlineLvl w:val="0"/>
    </w:pPr>
    <w:rPr>
      <w:rFonts w:ascii="Times" w:hAnsi="Times"/>
      <w:b/>
      <w:bCs/>
      <w:kern w:val="36"/>
      <w:sz w:val="48"/>
      <w:szCs w:val="4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F77"/>
    <w:rPr>
      <w:rFonts w:ascii="Times" w:hAnsi="Times"/>
      <w:b/>
      <w:bCs/>
      <w:kern w:val="36"/>
      <w:sz w:val="48"/>
      <w:szCs w:val="48"/>
      <w:lang w:val="en-NZ"/>
    </w:rPr>
  </w:style>
  <w:style w:type="paragraph" w:styleId="NormalWeb">
    <w:name w:val="Normal (Web)"/>
    <w:basedOn w:val="Normal"/>
    <w:uiPriority w:val="99"/>
    <w:semiHidden/>
    <w:unhideWhenUsed/>
    <w:rsid w:val="004F6F77"/>
    <w:pPr>
      <w:spacing w:before="100" w:beforeAutospacing="1" w:after="100" w:afterAutospacing="1"/>
    </w:pPr>
    <w:rPr>
      <w:rFonts w:ascii="Times" w:hAnsi="Times" w:cs="Times New Roman"/>
      <w:sz w:val="20"/>
      <w:szCs w:val="20"/>
      <w:lang w:val="en-NZ"/>
    </w:rPr>
  </w:style>
  <w:style w:type="character" w:customStyle="1" w:styleId="apple-converted-space">
    <w:name w:val="apple-converted-space"/>
    <w:basedOn w:val="DefaultParagraphFont"/>
    <w:rsid w:val="004F6F77"/>
  </w:style>
  <w:style w:type="paragraph" w:styleId="BalloonText">
    <w:name w:val="Balloon Text"/>
    <w:basedOn w:val="Normal"/>
    <w:link w:val="BalloonTextChar"/>
    <w:uiPriority w:val="99"/>
    <w:semiHidden/>
    <w:unhideWhenUsed/>
    <w:rsid w:val="00F20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E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10717">
      <w:bodyDiv w:val="1"/>
      <w:marLeft w:val="0"/>
      <w:marRight w:val="0"/>
      <w:marTop w:val="0"/>
      <w:marBottom w:val="0"/>
      <w:divBdr>
        <w:top w:val="none" w:sz="0" w:space="0" w:color="auto"/>
        <w:left w:val="none" w:sz="0" w:space="0" w:color="auto"/>
        <w:bottom w:val="none" w:sz="0" w:space="0" w:color="auto"/>
        <w:right w:val="none" w:sz="0" w:space="0" w:color="auto"/>
      </w:divBdr>
    </w:div>
    <w:div w:id="1831434943">
      <w:bodyDiv w:val="1"/>
      <w:marLeft w:val="0"/>
      <w:marRight w:val="0"/>
      <w:marTop w:val="0"/>
      <w:marBottom w:val="0"/>
      <w:divBdr>
        <w:top w:val="none" w:sz="0" w:space="0" w:color="auto"/>
        <w:left w:val="none" w:sz="0" w:space="0" w:color="auto"/>
        <w:bottom w:val="none" w:sz="0" w:space="0" w:color="auto"/>
        <w:right w:val="none" w:sz="0" w:space="0" w:color="auto"/>
      </w:divBdr>
      <w:divsChild>
        <w:div w:id="2099866124">
          <w:marLeft w:val="0"/>
          <w:marRight w:val="0"/>
          <w:marTop w:val="0"/>
          <w:marBottom w:val="0"/>
          <w:divBdr>
            <w:top w:val="none" w:sz="0" w:space="0" w:color="auto"/>
            <w:left w:val="none" w:sz="0" w:space="0" w:color="auto"/>
            <w:bottom w:val="single" w:sz="8" w:space="4" w:color="4F81BD"/>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270</Words>
  <Characters>1545</Characters>
  <Application>Microsoft Macintosh Word</Application>
  <DocSecurity>0</DocSecurity>
  <Lines>12</Lines>
  <Paragraphs>3</Paragraphs>
  <ScaleCrop>false</ScaleCrop>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Telford</dc:creator>
  <cp:keywords/>
  <dc:description/>
  <cp:lastModifiedBy>Bryony Telford</cp:lastModifiedBy>
  <cp:revision>5</cp:revision>
  <dcterms:created xsi:type="dcterms:W3CDTF">2014-10-13T01:56:00Z</dcterms:created>
  <dcterms:modified xsi:type="dcterms:W3CDTF">2014-11-02T19:47:00Z</dcterms:modified>
</cp:coreProperties>
</file>